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E" w:rsidRPr="00501C64" w:rsidRDefault="00B93BA4" w:rsidP="00B93BA4">
      <w:pPr>
        <w:spacing w:after="0"/>
        <w:ind w:left="142"/>
        <w:jc w:val="center"/>
        <w:rPr>
          <w:b/>
          <w:color w:val="663300"/>
          <w:sz w:val="56"/>
          <w:szCs w:val="72"/>
          <w:u w:val="single"/>
        </w:rPr>
      </w:pPr>
      <w:r>
        <w:rPr>
          <w:b/>
          <w:noProof/>
          <w:color w:val="663300"/>
          <w:sz w:val="36"/>
          <w:szCs w:val="36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19050</wp:posOffset>
            </wp:positionV>
            <wp:extent cx="1003300" cy="143954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mebrewers_color ufficial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45B" w:rsidRPr="00501C64">
        <w:rPr>
          <w:b/>
          <w:color w:val="663300"/>
          <w:sz w:val="56"/>
          <w:szCs w:val="72"/>
          <w:u w:val="single"/>
        </w:rPr>
        <w:t>THE HOM</w:t>
      </w:r>
      <w:r w:rsidR="00587CFD" w:rsidRPr="00501C64">
        <w:rPr>
          <w:b/>
          <w:color w:val="663300"/>
          <w:sz w:val="56"/>
          <w:szCs w:val="72"/>
          <w:u w:val="single"/>
        </w:rPr>
        <w:t>E</w:t>
      </w:r>
      <w:r w:rsidR="0045145B" w:rsidRPr="00501C64">
        <w:rPr>
          <w:b/>
          <w:color w:val="663300"/>
          <w:sz w:val="56"/>
          <w:szCs w:val="72"/>
          <w:u w:val="single"/>
        </w:rPr>
        <w:t>BREWER</w:t>
      </w:r>
      <w:r w:rsidR="00D64B2C" w:rsidRPr="00501C64">
        <w:rPr>
          <w:b/>
          <w:color w:val="663300"/>
          <w:sz w:val="56"/>
          <w:szCs w:val="72"/>
          <w:u w:val="single"/>
        </w:rPr>
        <w:t>’</w:t>
      </w:r>
      <w:r w:rsidR="0045145B" w:rsidRPr="00501C64">
        <w:rPr>
          <w:b/>
          <w:color w:val="663300"/>
          <w:sz w:val="56"/>
          <w:szCs w:val="72"/>
          <w:u w:val="single"/>
        </w:rPr>
        <w:t>S WAR</w:t>
      </w:r>
      <w:r w:rsidR="00AA2D12">
        <w:rPr>
          <w:b/>
          <w:color w:val="663300"/>
          <w:sz w:val="56"/>
          <w:szCs w:val="72"/>
          <w:u w:val="single"/>
        </w:rPr>
        <w:t xml:space="preserve"> 201</w:t>
      </w:r>
      <w:r w:rsidR="00694784">
        <w:rPr>
          <w:b/>
          <w:color w:val="663300"/>
          <w:sz w:val="56"/>
          <w:szCs w:val="72"/>
          <w:u w:val="single"/>
        </w:rPr>
        <w:t>9</w:t>
      </w:r>
    </w:p>
    <w:p w:rsidR="000F77F1" w:rsidRPr="00501C64" w:rsidRDefault="00B93BA4" w:rsidP="00B93BA4">
      <w:pPr>
        <w:spacing w:after="0"/>
        <w:ind w:left="142"/>
        <w:jc w:val="center"/>
        <w:rPr>
          <w:b/>
          <w:color w:val="663300"/>
          <w:sz w:val="56"/>
          <w:szCs w:val="72"/>
          <w:u w:val="single"/>
        </w:rPr>
      </w:pPr>
      <w:r w:rsidRPr="00501C64">
        <w:rPr>
          <w:b/>
          <w:color w:val="663300"/>
          <w:sz w:val="56"/>
          <w:szCs w:val="72"/>
          <w:u w:val="single"/>
        </w:rPr>
        <w:t>Il regolamento</w:t>
      </w:r>
    </w:p>
    <w:p w:rsidR="00B93BA4" w:rsidRDefault="00B93BA4" w:rsidP="00666B0B">
      <w:pPr>
        <w:spacing w:after="120"/>
        <w:jc w:val="center"/>
        <w:rPr>
          <w:color w:val="663300"/>
          <w:sz w:val="24"/>
          <w:szCs w:val="24"/>
        </w:rPr>
      </w:pPr>
    </w:p>
    <w:p w:rsidR="004D15AE" w:rsidRPr="00C763B4" w:rsidRDefault="00845520" w:rsidP="00666B0B">
      <w:pPr>
        <w:spacing w:after="120"/>
        <w:jc w:val="center"/>
        <w:rPr>
          <w:color w:val="663300"/>
          <w:sz w:val="23"/>
          <w:szCs w:val="23"/>
        </w:rPr>
      </w:pPr>
      <w:r w:rsidRPr="00C763B4">
        <w:rPr>
          <w:color w:val="663300"/>
          <w:sz w:val="23"/>
          <w:szCs w:val="23"/>
        </w:rPr>
        <w:t>Le regole della competizione sono</w:t>
      </w:r>
      <w:r w:rsidR="0045145B" w:rsidRPr="00C763B4">
        <w:rPr>
          <w:color w:val="663300"/>
          <w:sz w:val="23"/>
          <w:szCs w:val="23"/>
        </w:rPr>
        <w:t xml:space="preserve"> semplici e sono</w:t>
      </w:r>
      <w:r w:rsidRPr="00C763B4">
        <w:rPr>
          <w:color w:val="663300"/>
          <w:sz w:val="23"/>
          <w:szCs w:val="23"/>
        </w:rPr>
        <w:t xml:space="preserve"> le seguenti:</w:t>
      </w:r>
    </w:p>
    <w:p w:rsidR="00D00AE2" w:rsidRPr="00C763B4" w:rsidRDefault="00D00AE2" w:rsidP="00D00AE2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Birra </w:t>
      </w:r>
      <w:r w:rsidR="00845520" w:rsidRPr="00C763B4">
        <w:rPr>
          <w:b/>
          <w:color w:val="663300"/>
          <w:sz w:val="23"/>
          <w:szCs w:val="23"/>
        </w:rPr>
        <w:t>prodotta esclusivamente in casa con metodo E</w:t>
      </w:r>
      <w:r w:rsidR="0045145B" w:rsidRPr="00C763B4">
        <w:rPr>
          <w:b/>
          <w:color w:val="663300"/>
          <w:sz w:val="23"/>
          <w:szCs w:val="23"/>
        </w:rPr>
        <w:t>+</w:t>
      </w:r>
      <w:r w:rsidR="00974025" w:rsidRPr="00C763B4">
        <w:rPr>
          <w:b/>
          <w:color w:val="663300"/>
          <w:sz w:val="23"/>
          <w:szCs w:val="23"/>
        </w:rPr>
        <w:t xml:space="preserve">G o </w:t>
      </w:r>
      <w:proofErr w:type="spellStart"/>
      <w:r w:rsidR="00974025" w:rsidRPr="00C763B4">
        <w:rPr>
          <w:b/>
          <w:color w:val="663300"/>
          <w:sz w:val="23"/>
          <w:szCs w:val="23"/>
        </w:rPr>
        <w:t>All</w:t>
      </w:r>
      <w:r w:rsidR="00845520" w:rsidRPr="00C763B4">
        <w:rPr>
          <w:b/>
          <w:color w:val="663300"/>
          <w:sz w:val="23"/>
          <w:szCs w:val="23"/>
        </w:rPr>
        <w:t>Grain</w:t>
      </w:r>
      <w:proofErr w:type="spellEnd"/>
      <w:r w:rsidRPr="00C763B4">
        <w:rPr>
          <w:color w:val="663300"/>
          <w:sz w:val="23"/>
          <w:szCs w:val="23"/>
        </w:rPr>
        <w:t xml:space="preserve">. </w:t>
      </w:r>
      <w:r w:rsidR="0045145B" w:rsidRPr="00C763B4">
        <w:rPr>
          <w:color w:val="663300"/>
          <w:sz w:val="23"/>
          <w:szCs w:val="23"/>
        </w:rPr>
        <w:t>(</w:t>
      </w:r>
      <w:r w:rsidRPr="00C763B4">
        <w:rPr>
          <w:color w:val="663300"/>
          <w:sz w:val="23"/>
          <w:szCs w:val="23"/>
        </w:rPr>
        <w:t xml:space="preserve">Non saranno fatte </w:t>
      </w:r>
      <w:r w:rsidR="00EA6E2B" w:rsidRPr="00C763B4">
        <w:rPr>
          <w:color w:val="663300"/>
          <w:sz w:val="23"/>
          <w:szCs w:val="23"/>
        </w:rPr>
        <w:t xml:space="preserve">distinzioni di </w:t>
      </w:r>
      <w:r w:rsidRPr="00C763B4">
        <w:rPr>
          <w:color w:val="663300"/>
          <w:sz w:val="23"/>
          <w:szCs w:val="23"/>
        </w:rPr>
        <w:t>categorie per i diversi metodi di produzione</w:t>
      </w:r>
      <w:r w:rsidR="0045145B" w:rsidRPr="00C763B4">
        <w:rPr>
          <w:color w:val="663300"/>
          <w:sz w:val="23"/>
          <w:szCs w:val="23"/>
        </w:rPr>
        <w:t>)</w:t>
      </w:r>
      <w:r w:rsidRPr="00C763B4">
        <w:rPr>
          <w:color w:val="663300"/>
          <w:sz w:val="23"/>
          <w:szCs w:val="23"/>
        </w:rPr>
        <w:t>.</w:t>
      </w:r>
    </w:p>
    <w:p w:rsidR="006D1C8C" w:rsidRPr="00C763B4" w:rsidRDefault="00D00AE2" w:rsidP="00D00AE2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Consegna </w:t>
      </w:r>
      <w:r w:rsidR="00845520" w:rsidRPr="00C763B4">
        <w:rPr>
          <w:b/>
          <w:color w:val="663300"/>
          <w:sz w:val="23"/>
          <w:szCs w:val="23"/>
        </w:rPr>
        <w:t xml:space="preserve">entro e non oltre </w:t>
      </w:r>
      <w:r w:rsidR="00222508" w:rsidRPr="00C763B4">
        <w:rPr>
          <w:b/>
          <w:color w:val="663300"/>
          <w:sz w:val="23"/>
          <w:szCs w:val="23"/>
        </w:rPr>
        <w:t>le 1</w:t>
      </w:r>
      <w:r w:rsidR="00CE02FD" w:rsidRPr="00C763B4">
        <w:rPr>
          <w:b/>
          <w:color w:val="663300"/>
          <w:sz w:val="23"/>
          <w:szCs w:val="23"/>
        </w:rPr>
        <w:t>0</w:t>
      </w:r>
      <w:r w:rsidR="00222508" w:rsidRPr="00C763B4">
        <w:rPr>
          <w:b/>
          <w:color w:val="663300"/>
          <w:sz w:val="23"/>
          <w:szCs w:val="23"/>
        </w:rPr>
        <w:t>.</w:t>
      </w:r>
      <w:r w:rsidR="00CE02FD" w:rsidRPr="00C763B4">
        <w:rPr>
          <w:b/>
          <w:color w:val="663300"/>
          <w:sz w:val="23"/>
          <w:szCs w:val="23"/>
        </w:rPr>
        <w:t>30</w:t>
      </w:r>
      <w:r w:rsidR="00222508" w:rsidRPr="00C763B4">
        <w:rPr>
          <w:b/>
          <w:color w:val="663300"/>
          <w:sz w:val="23"/>
          <w:szCs w:val="23"/>
        </w:rPr>
        <w:t xml:space="preserve"> del giorno ste</w:t>
      </w:r>
      <w:r w:rsidR="00D061DA" w:rsidRPr="00C763B4">
        <w:rPr>
          <w:b/>
          <w:color w:val="663300"/>
          <w:sz w:val="23"/>
          <w:szCs w:val="23"/>
        </w:rPr>
        <w:t>s</w:t>
      </w:r>
      <w:r w:rsidR="00222508" w:rsidRPr="00C763B4">
        <w:rPr>
          <w:b/>
          <w:color w:val="663300"/>
          <w:sz w:val="23"/>
          <w:szCs w:val="23"/>
        </w:rPr>
        <w:t>so della premiazione</w:t>
      </w:r>
      <w:r w:rsidR="00D061DA" w:rsidRPr="00C763B4">
        <w:rPr>
          <w:b/>
          <w:color w:val="663300"/>
          <w:sz w:val="23"/>
          <w:szCs w:val="23"/>
        </w:rPr>
        <w:t>(</w:t>
      </w:r>
      <w:r w:rsidR="00521E2E">
        <w:rPr>
          <w:b/>
          <w:color w:val="663300"/>
          <w:sz w:val="23"/>
          <w:szCs w:val="23"/>
        </w:rPr>
        <w:t>2</w:t>
      </w:r>
      <w:r w:rsidR="00694784">
        <w:rPr>
          <w:b/>
          <w:color w:val="663300"/>
          <w:sz w:val="23"/>
          <w:szCs w:val="23"/>
        </w:rPr>
        <w:t>4</w:t>
      </w:r>
      <w:r w:rsidR="00142279">
        <w:rPr>
          <w:b/>
          <w:color w:val="663300"/>
          <w:sz w:val="23"/>
          <w:szCs w:val="23"/>
        </w:rPr>
        <w:t xml:space="preserve"> </w:t>
      </w:r>
      <w:r w:rsidR="00222508" w:rsidRPr="00C763B4">
        <w:rPr>
          <w:b/>
          <w:bCs/>
          <w:color w:val="663300"/>
          <w:sz w:val="23"/>
          <w:szCs w:val="23"/>
        </w:rPr>
        <w:t>novembre</w:t>
      </w:r>
      <w:r w:rsidR="00694784">
        <w:rPr>
          <w:b/>
          <w:bCs/>
          <w:color w:val="663300"/>
          <w:sz w:val="23"/>
          <w:szCs w:val="23"/>
        </w:rPr>
        <w:t xml:space="preserve"> 2019</w:t>
      </w:r>
      <w:r w:rsidR="00D061DA" w:rsidRPr="00C763B4">
        <w:rPr>
          <w:b/>
          <w:bCs/>
          <w:color w:val="663300"/>
          <w:sz w:val="23"/>
          <w:szCs w:val="23"/>
        </w:rPr>
        <w:t>)</w:t>
      </w:r>
      <w:r w:rsidR="00142279">
        <w:rPr>
          <w:b/>
          <w:bCs/>
          <w:color w:val="663300"/>
          <w:sz w:val="23"/>
          <w:szCs w:val="23"/>
        </w:rPr>
        <w:t xml:space="preserve"> </w:t>
      </w:r>
      <w:r w:rsidR="00845520" w:rsidRPr="00C763B4">
        <w:rPr>
          <w:b/>
          <w:color w:val="663300"/>
          <w:sz w:val="23"/>
          <w:szCs w:val="23"/>
        </w:rPr>
        <w:t xml:space="preserve">di almeno </w:t>
      </w:r>
      <w:r w:rsidR="00142279">
        <w:rPr>
          <w:b/>
          <w:color w:val="663300"/>
          <w:sz w:val="23"/>
          <w:szCs w:val="23"/>
        </w:rPr>
        <w:t>1</w:t>
      </w:r>
      <w:r w:rsidR="00845520" w:rsidRPr="00C763B4">
        <w:rPr>
          <w:b/>
          <w:color w:val="663300"/>
          <w:sz w:val="23"/>
          <w:szCs w:val="23"/>
        </w:rPr>
        <w:t xml:space="preserve"> </w:t>
      </w:r>
      <w:r w:rsidR="00B66396" w:rsidRPr="00C763B4">
        <w:rPr>
          <w:b/>
          <w:color w:val="663300"/>
          <w:sz w:val="23"/>
          <w:szCs w:val="23"/>
        </w:rPr>
        <w:t>(</w:t>
      </w:r>
      <w:r w:rsidR="00142279">
        <w:rPr>
          <w:b/>
          <w:color w:val="663300"/>
          <w:sz w:val="23"/>
          <w:szCs w:val="23"/>
        </w:rPr>
        <w:t>UNO</w:t>
      </w:r>
      <w:r w:rsidR="00B66396" w:rsidRPr="00C763B4">
        <w:rPr>
          <w:b/>
          <w:color w:val="663300"/>
          <w:sz w:val="23"/>
          <w:szCs w:val="23"/>
        </w:rPr>
        <w:t xml:space="preserve">) </w:t>
      </w:r>
      <w:r w:rsidR="00845520" w:rsidRPr="00C763B4">
        <w:rPr>
          <w:b/>
          <w:color w:val="663300"/>
          <w:sz w:val="23"/>
          <w:szCs w:val="23"/>
        </w:rPr>
        <w:t>litr</w:t>
      </w:r>
      <w:r w:rsidR="00142279">
        <w:rPr>
          <w:b/>
          <w:color w:val="663300"/>
          <w:sz w:val="23"/>
          <w:szCs w:val="23"/>
        </w:rPr>
        <w:t>o</w:t>
      </w:r>
      <w:r w:rsidR="00845520" w:rsidRPr="00C763B4">
        <w:rPr>
          <w:b/>
          <w:color w:val="663300"/>
          <w:sz w:val="23"/>
          <w:szCs w:val="23"/>
        </w:rPr>
        <w:t xml:space="preserve"> di birra in almeno </w:t>
      </w:r>
      <w:r w:rsidR="00142279">
        <w:rPr>
          <w:b/>
          <w:color w:val="663300"/>
          <w:sz w:val="23"/>
          <w:szCs w:val="23"/>
        </w:rPr>
        <w:t>2</w:t>
      </w:r>
      <w:r w:rsidR="00183579" w:rsidRPr="00C763B4">
        <w:rPr>
          <w:b/>
          <w:color w:val="663300"/>
          <w:sz w:val="23"/>
          <w:szCs w:val="23"/>
        </w:rPr>
        <w:t xml:space="preserve"> (</w:t>
      </w:r>
      <w:r w:rsidR="00142279">
        <w:rPr>
          <w:b/>
          <w:color w:val="663300"/>
          <w:sz w:val="23"/>
          <w:szCs w:val="23"/>
        </w:rPr>
        <w:t>DUE</w:t>
      </w:r>
      <w:r w:rsidR="00183579" w:rsidRPr="00C763B4">
        <w:rPr>
          <w:b/>
          <w:color w:val="663300"/>
          <w:sz w:val="23"/>
          <w:szCs w:val="23"/>
        </w:rPr>
        <w:t xml:space="preserve">) </w:t>
      </w:r>
      <w:r w:rsidR="00845520" w:rsidRPr="00C763B4">
        <w:rPr>
          <w:b/>
          <w:color w:val="663300"/>
          <w:sz w:val="23"/>
          <w:szCs w:val="23"/>
        </w:rPr>
        <w:t xml:space="preserve">bottiglie. Quindi minimo </w:t>
      </w:r>
      <w:r w:rsidR="00142279">
        <w:rPr>
          <w:b/>
          <w:color w:val="663300"/>
          <w:sz w:val="23"/>
          <w:szCs w:val="23"/>
        </w:rPr>
        <w:t>2</w:t>
      </w:r>
      <w:r w:rsidR="00845520" w:rsidRPr="00C763B4">
        <w:rPr>
          <w:b/>
          <w:color w:val="663300"/>
          <w:sz w:val="23"/>
          <w:szCs w:val="23"/>
        </w:rPr>
        <w:t xml:space="preserve"> </w:t>
      </w:r>
      <w:r w:rsidR="006D1C8C" w:rsidRPr="00C763B4">
        <w:rPr>
          <w:b/>
          <w:color w:val="663300"/>
          <w:sz w:val="23"/>
          <w:szCs w:val="23"/>
        </w:rPr>
        <w:t>(</w:t>
      </w:r>
      <w:r w:rsidR="00142279">
        <w:rPr>
          <w:b/>
          <w:color w:val="663300"/>
          <w:sz w:val="23"/>
          <w:szCs w:val="23"/>
        </w:rPr>
        <w:t>DUE</w:t>
      </w:r>
      <w:r w:rsidR="006D1C8C" w:rsidRPr="00C763B4">
        <w:rPr>
          <w:b/>
          <w:color w:val="663300"/>
          <w:sz w:val="23"/>
          <w:szCs w:val="23"/>
        </w:rPr>
        <w:t xml:space="preserve">) </w:t>
      </w:r>
      <w:r w:rsidR="00845520" w:rsidRPr="00C763B4">
        <w:rPr>
          <w:b/>
          <w:color w:val="663300"/>
          <w:sz w:val="23"/>
          <w:szCs w:val="23"/>
        </w:rPr>
        <w:t>bottiglie da 0,5 litri</w:t>
      </w:r>
      <w:r w:rsidR="00845520" w:rsidRPr="00C763B4">
        <w:rPr>
          <w:color w:val="663300"/>
          <w:sz w:val="23"/>
          <w:szCs w:val="23"/>
        </w:rPr>
        <w:t>.</w:t>
      </w:r>
      <w:r w:rsidR="00142279">
        <w:rPr>
          <w:color w:val="663300"/>
          <w:sz w:val="23"/>
          <w:szCs w:val="23"/>
        </w:rPr>
        <w:t xml:space="preserve"> </w:t>
      </w:r>
      <w:r w:rsidR="00CE02FD" w:rsidRPr="00C763B4">
        <w:rPr>
          <w:color w:val="663300"/>
          <w:sz w:val="23"/>
          <w:szCs w:val="23"/>
        </w:rPr>
        <w:t xml:space="preserve">Lasciamo comunque a voi </w:t>
      </w:r>
      <w:r w:rsidR="00535BF4" w:rsidRPr="00C763B4">
        <w:rPr>
          <w:color w:val="663300"/>
          <w:sz w:val="23"/>
          <w:szCs w:val="23"/>
        </w:rPr>
        <w:t>l</w:t>
      </w:r>
      <w:r w:rsidR="00CE02FD" w:rsidRPr="00C763B4">
        <w:rPr>
          <w:color w:val="663300"/>
          <w:sz w:val="23"/>
          <w:szCs w:val="23"/>
        </w:rPr>
        <w:t>a</w:t>
      </w:r>
      <w:r w:rsidR="00535BF4" w:rsidRPr="00C763B4">
        <w:rPr>
          <w:color w:val="663300"/>
          <w:sz w:val="23"/>
          <w:szCs w:val="23"/>
        </w:rPr>
        <w:t xml:space="preserve"> scelta del formato. </w:t>
      </w:r>
      <w:r w:rsidR="00B66396" w:rsidRPr="00C763B4">
        <w:rPr>
          <w:color w:val="663300"/>
          <w:sz w:val="23"/>
          <w:szCs w:val="23"/>
        </w:rPr>
        <w:t>Non si acce</w:t>
      </w:r>
      <w:r w:rsidR="006D1C8C" w:rsidRPr="00C763B4">
        <w:rPr>
          <w:color w:val="663300"/>
          <w:sz w:val="23"/>
          <w:szCs w:val="23"/>
        </w:rPr>
        <w:t>tteranno a</w:t>
      </w:r>
      <w:r w:rsidR="00881296" w:rsidRPr="00C763B4">
        <w:rPr>
          <w:color w:val="663300"/>
          <w:sz w:val="23"/>
          <w:szCs w:val="23"/>
        </w:rPr>
        <w:t>ltri contenitori (es. fusti</w:t>
      </w:r>
      <w:r w:rsidR="006D1C8C" w:rsidRPr="00C763B4">
        <w:rPr>
          <w:color w:val="663300"/>
          <w:sz w:val="23"/>
          <w:szCs w:val="23"/>
        </w:rPr>
        <w:t xml:space="preserve">). </w:t>
      </w:r>
      <w:r w:rsidR="0045145B" w:rsidRPr="00C763B4">
        <w:rPr>
          <w:color w:val="663300"/>
          <w:sz w:val="23"/>
          <w:szCs w:val="23"/>
        </w:rPr>
        <w:t xml:space="preserve">La consegna </w:t>
      </w:r>
      <w:r w:rsidR="00CE3C06" w:rsidRPr="00C763B4">
        <w:rPr>
          <w:color w:val="663300"/>
          <w:sz w:val="23"/>
          <w:szCs w:val="23"/>
        </w:rPr>
        <w:t>verrà effettuata</w:t>
      </w:r>
      <w:r w:rsidR="0045145B" w:rsidRPr="00C763B4">
        <w:rPr>
          <w:color w:val="663300"/>
          <w:sz w:val="23"/>
          <w:szCs w:val="23"/>
        </w:rPr>
        <w:t xml:space="preserve"> direttamente ad uno degli organizzatori</w:t>
      </w:r>
      <w:r w:rsidR="00CE3C06" w:rsidRPr="00C763B4">
        <w:rPr>
          <w:color w:val="663300"/>
          <w:sz w:val="23"/>
          <w:szCs w:val="23"/>
        </w:rPr>
        <w:t xml:space="preserve">, </w:t>
      </w:r>
      <w:r w:rsidR="00CE3C06" w:rsidRPr="00C763B4">
        <w:rPr>
          <w:color w:val="663300"/>
          <w:sz w:val="23"/>
          <w:szCs w:val="23"/>
          <w:u w:val="single"/>
        </w:rPr>
        <w:t>in luogo e data da concordare assieme</w:t>
      </w:r>
      <w:r w:rsidR="00222508" w:rsidRPr="00C763B4">
        <w:rPr>
          <w:color w:val="663300"/>
          <w:sz w:val="23"/>
          <w:szCs w:val="23"/>
        </w:rPr>
        <w:t>, o direttamente alla sede della premiazione il giorno stesso</w:t>
      </w:r>
      <w:r w:rsidR="00881296" w:rsidRPr="00C763B4">
        <w:rPr>
          <w:color w:val="663300"/>
          <w:sz w:val="23"/>
          <w:szCs w:val="23"/>
        </w:rPr>
        <w:t>.</w:t>
      </w:r>
      <w:r w:rsidR="00142279">
        <w:rPr>
          <w:color w:val="663300"/>
          <w:sz w:val="23"/>
          <w:szCs w:val="23"/>
        </w:rPr>
        <w:t xml:space="preserve"> </w:t>
      </w:r>
      <w:r w:rsidR="006D1C8C" w:rsidRPr="00C763B4">
        <w:rPr>
          <w:b/>
          <w:color w:val="663300"/>
          <w:sz w:val="23"/>
          <w:szCs w:val="23"/>
        </w:rPr>
        <w:t>Le bottiglie non dovranno presentare alcun segno di identificazione</w:t>
      </w:r>
      <w:r w:rsidR="006D1C8C" w:rsidRPr="00C763B4">
        <w:rPr>
          <w:color w:val="663300"/>
          <w:sz w:val="23"/>
          <w:szCs w:val="23"/>
        </w:rPr>
        <w:t xml:space="preserve"> (es. marchi o scrit</w:t>
      </w:r>
      <w:r w:rsidR="00B66396" w:rsidRPr="00C763B4">
        <w:rPr>
          <w:color w:val="663300"/>
          <w:sz w:val="23"/>
          <w:szCs w:val="23"/>
        </w:rPr>
        <w:t>te in rilievo; etichette; ecc.).</w:t>
      </w:r>
    </w:p>
    <w:p w:rsidR="00183579" w:rsidRPr="00C763B4" w:rsidRDefault="006D1C8C" w:rsidP="008E562E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Scheda di adesione</w:t>
      </w:r>
      <w:r w:rsidR="00183579" w:rsidRPr="00C763B4">
        <w:rPr>
          <w:b/>
          <w:color w:val="663300"/>
          <w:sz w:val="23"/>
          <w:szCs w:val="23"/>
        </w:rPr>
        <w:t xml:space="preserve"> e Scheda birra</w:t>
      </w:r>
      <w:r w:rsidR="008E562E" w:rsidRPr="00C763B4">
        <w:rPr>
          <w:color w:val="663300"/>
          <w:sz w:val="23"/>
          <w:szCs w:val="23"/>
        </w:rPr>
        <w:t xml:space="preserve"> (entrambe scaricabili dal sito assohbn.weebly.com)</w:t>
      </w:r>
      <w:r w:rsidR="004168EE" w:rsidRPr="00C763B4">
        <w:rPr>
          <w:color w:val="663300"/>
          <w:sz w:val="23"/>
          <w:szCs w:val="23"/>
        </w:rPr>
        <w:t>, a</w:t>
      </w:r>
      <w:r w:rsidR="000C4F6B" w:rsidRPr="00C763B4">
        <w:rPr>
          <w:color w:val="663300"/>
          <w:sz w:val="23"/>
          <w:szCs w:val="23"/>
        </w:rPr>
        <w:t xml:space="preserve">ssieme </w:t>
      </w:r>
      <w:r w:rsidR="00183579" w:rsidRPr="00C763B4">
        <w:rPr>
          <w:color w:val="663300"/>
          <w:sz w:val="23"/>
          <w:szCs w:val="23"/>
        </w:rPr>
        <w:t>alla birra dovranno essere consegnate</w:t>
      </w:r>
      <w:r w:rsidRPr="00C763B4">
        <w:rPr>
          <w:color w:val="663300"/>
          <w:sz w:val="23"/>
          <w:szCs w:val="23"/>
        </w:rPr>
        <w:t xml:space="preserve"> anche</w:t>
      </w:r>
      <w:r w:rsidR="00183579" w:rsidRPr="00C763B4">
        <w:rPr>
          <w:color w:val="663300"/>
          <w:sz w:val="23"/>
          <w:szCs w:val="23"/>
        </w:rPr>
        <w:t xml:space="preserve">: </w:t>
      </w:r>
    </w:p>
    <w:p w:rsidR="00D00AE2" w:rsidRPr="00C763B4" w:rsidRDefault="00183579" w:rsidP="00183579">
      <w:pPr>
        <w:pStyle w:val="Paragrafoelenco"/>
        <w:numPr>
          <w:ilvl w:val="0"/>
          <w:numId w:val="2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Scheda </w:t>
      </w:r>
      <w:r w:rsidR="006D1C8C" w:rsidRPr="00C763B4">
        <w:rPr>
          <w:b/>
          <w:color w:val="663300"/>
          <w:sz w:val="23"/>
          <w:szCs w:val="23"/>
        </w:rPr>
        <w:t>adesione</w:t>
      </w:r>
      <w:r w:rsidRPr="00C763B4">
        <w:rPr>
          <w:b/>
          <w:color w:val="663300"/>
          <w:sz w:val="23"/>
          <w:szCs w:val="23"/>
        </w:rPr>
        <w:t xml:space="preserve"> al concorso</w:t>
      </w:r>
      <w:r w:rsidR="006D1C8C" w:rsidRPr="00C763B4">
        <w:rPr>
          <w:color w:val="663300"/>
          <w:sz w:val="23"/>
          <w:szCs w:val="23"/>
        </w:rPr>
        <w:t xml:space="preserve">, che </w:t>
      </w:r>
      <w:r w:rsidR="00B71D21" w:rsidRPr="00C763B4">
        <w:rPr>
          <w:color w:val="663300"/>
          <w:sz w:val="23"/>
          <w:szCs w:val="23"/>
        </w:rPr>
        <w:t>comprende</w:t>
      </w:r>
      <w:r w:rsidR="006D1C8C" w:rsidRPr="00C763B4">
        <w:rPr>
          <w:color w:val="663300"/>
          <w:sz w:val="23"/>
          <w:szCs w:val="23"/>
        </w:rPr>
        <w:t>l’</w:t>
      </w:r>
      <w:r w:rsidR="00B66396" w:rsidRPr="00C763B4">
        <w:rPr>
          <w:color w:val="663300"/>
          <w:sz w:val="23"/>
          <w:szCs w:val="23"/>
        </w:rPr>
        <w:t>a</w:t>
      </w:r>
      <w:r w:rsidR="006D1C8C" w:rsidRPr="00C763B4">
        <w:rPr>
          <w:color w:val="663300"/>
          <w:sz w:val="23"/>
          <w:szCs w:val="23"/>
        </w:rPr>
        <w:t>desione all’associazione HOME</w:t>
      </w:r>
      <w:r w:rsidR="00CE3C06" w:rsidRPr="00C763B4">
        <w:rPr>
          <w:color w:val="663300"/>
          <w:sz w:val="23"/>
          <w:szCs w:val="23"/>
        </w:rPr>
        <w:t>B</w:t>
      </w:r>
      <w:r w:rsidR="005B055E" w:rsidRPr="00C763B4">
        <w:rPr>
          <w:color w:val="663300"/>
          <w:sz w:val="23"/>
          <w:szCs w:val="23"/>
        </w:rPr>
        <w:t xml:space="preserve">REWERS NOVARESI per </w:t>
      </w:r>
      <w:r w:rsidR="00232CC9">
        <w:rPr>
          <w:color w:val="663300"/>
          <w:sz w:val="23"/>
          <w:szCs w:val="23"/>
        </w:rPr>
        <w:t xml:space="preserve">la fine del </w:t>
      </w:r>
      <w:r w:rsidR="00521E2E">
        <w:rPr>
          <w:color w:val="663300"/>
          <w:sz w:val="23"/>
          <w:szCs w:val="23"/>
        </w:rPr>
        <w:t>201</w:t>
      </w:r>
      <w:r w:rsidR="008F7426">
        <w:rPr>
          <w:color w:val="663300"/>
          <w:sz w:val="23"/>
          <w:szCs w:val="23"/>
        </w:rPr>
        <w:t>9</w:t>
      </w:r>
      <w:r w:rsidR="00CE02FD" w:rsidRPr="00C763B4">
        <w:rPr>
          <w:color w:val="663300"/>
          <w:sz w:val="23"/>
          <w:szCs w:val="23"/>
        </w:rPr>
        <w:t xml:space="preserve"> e </w:t>
      </w:r>
      <w:r w:rsidR="00232CC9">
        <w:rPr>
          <w:color w:val="663300"/>
          <w:sz w:val="23"/>
          <w:szCs w:val="23"/>
        </w:rPr>
        <w:t xml:space="preserve">tutto il </w:t>
      </w:r>
      <w:r w:rsidR="00521E2E">
        <w:rPr>
          <w:color w:val="663300"/>
          <w:sz w:val="23"/>
          <w:szCs w:val="23"/>
        </w:rPr>
        <w:t>20</w:t>
      </w:r>
      <w:r w:rsidR="008F7426">
        <w:rPr>
          <w:color w:val="663300"/>
          <w:sz w:val="23"/>
          <w:szCs w:val="23"/>
        </w:rPr>
        <w:t>20</w:t>
      </w:r>
      <w:bookmarkStart w:id="0" w:name="_GoBack"/>
      <w:bookmarkEnd w:id="0"/>
      <w:r w:rsidR="00CE02FD" w:rsidRPr="00C763B4">
        <w:rPr>
          <w:color w:val="663300"/>
          <w:sz w:val="23"/>
          <w:szCs w:val="23"/>
        </w:rPr>
        <w:t xml:space="preserve"> (vedi modalità di tesseramento sul sito nostro sito web nell’apposita sezione)</w:t>
      </w:r>
      <w:r w:rsidR="00B66396" w:rsidRPr="00C763B4">
        <w:rPr>
          <w:color w:val="663300"/>
          <w:sz w:val="23"/>
          <w:szCs w:val="23"/>
        </w:rPr>
        <w:t>.</w:t>
      </w:r>
    </w:p>
    <w:p w:rsidR="00183579" w:rsidRPr="00C763B4" w:rsidRDefault="00183579" w:rsidP="00B71D88">
      <w:pPr>
        <w:pStyle w:val="Paragrafoelenco"/>
        <w:numPr>
          <w:ilvl w:val="0"/>
          <w:numId w:val="2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Scheda birra</w:t>
      </w:r>
      <w:r w:rsidRPr="00C763B4">
        <w:rPr>
          <w:color w:val="663300"/>
          <w:sz w:val="23"/>
          <w:szCs w:val="23"/>
        </w:rPr>
        <w:t xml:space="preserve">, </w:t>
      </w:r>
      <w:r w:rsidRPr="00C763B4">
        <w:rPr>
          <w:color w:val="663300"/>
          <w:sz w:val="23"/>
          <w:szCs w:val="23"/>
          <w:u w:val="single"/>
        </w:rPr>
        <w:t>contene</w:t>
      </w:r>
      <w:r w:rsidR="00B71D21" w:rsidRPr="00C763B4">
        <w:rPr>
          <w:color w:val="663300"/>
          <w:sz w:val="23"/>
          <w:szCs w:val="23"/>
          <w:u w:val="single"/>
        </w:rPr>
        <w:t>n</w:t>
      </w:r>
      <w:r w:rsidRPr="00C763B4">
        <w:rPr>
          <w:color w:val="663300"/>
          <w:sz w:val="23"/>
          <w:szCs w:val="23"/>
          <w:u w:val="single"/>
        </w:rPr>
        <w:t xml:space="preserve">te </w:t>
      </w:r>
      <w:r w:rsidR="00B71D21" w:rsidRPr="00C763B4">
        <w:rPr>
          <w:color w:val="663300"/>
          <w:sz w:val="23"/>
          <w:szCs w:val="23"/>
          <w:u w:val="single"/>
        </w:rPr>
        <w:t>almeno</w:t>
      </w:r>
      <w:r w:rsidR="00B71D88" w:rsidRPr="00C763B4">
        <w:rPr>
          <w:color w:val="663300"/>
          <w:sz w:val="23"/>
          <w:szCs w:val="23"/>
          <w:u w:val="single"/>
        </w:rPr>
        <w:t xml:space="preserve">: </w:t>
      </w:r>
      <w:r w:rsidR="00CE3C06" w:rsidRPr="00C763B4">
        <w:rPr>
          <w:color w:val="663300"/>
          <w:sz w:val="23"/>
          <w:szCs w:val="23"/>
          <w:u w:val="single"/>
        </w:rPr>
        <w:t xml:space="preserve">metodo di preparazione, </w:t>
      </w:r>
      <w:r w:rsidR="00B71D88" w:rsidRPr="00C763B4">
        <w:rPr>
          <w:color w:val="663300"/>
          <w:sz w:val="23"/>
          <w:szCs w:val="23"/>
          <w:u w:val="single"/>
        </w:rPr>
        <w:t>malt</w:t>
      </w:r>
      <w:r w:rsidR="00040E49" w:rsidRPr="00C763B4">
        <w:rPr>
          <w:color w:val="663300"/>
          <w:sz w:val="23"/>
          <w:szCs w:val="23"/>
          <w:u w:val="single"/>
        </w:rPr>
        <w:t>i, luppoli, lieviti utilizzati e</w:t>
      </w:r>
      <w:r w:rsidR="00521E2E">
        <w:rPr>
          <w:color w:val="663300"/>
          <w:sz w:val="23"/>
          <w:szCs w:val="23"/>
          <w:u w:val="single"/>
        </w:rPr>
        <w:t xml:space="preserve"> </w:t>
      </w:r>
      <w:r w:rsidR="00B71D21" w:rsidRPr="00C763B4">
        <w:rPr>
          <w:color w:val="663300"/>
          <w:sz w:val="23"/>
          <w:szCs w:val="23"/>
          <w:u w:val="single"/>
        </w:rPr>
        <w:t>grad</w:t>
      </w:r>
      <w:r w:rsidR="000573CE" w:rsidRPr="00C763B4">
        <w:rPr>
          <w:color w:val="663300"/>
          <w:sz w:val="23"/>
          <w:szCs w:val="23"/>
          <w:u w:val="single"/>
        </w:rPr>
        <w:t>o</w:t>
      </w:r>
      <w:r w:rsidR="00B71D21" w:rsidRPr="00C763B4">
        <w:rPr>
          <w:color w:val="663300"/>
          <w:sz w:val="23"/>
          <w:szCs w:val="23"/>
          <w:u w:val="single"/>
        </w:rPr>
        <w:t xml:space="preserve"> alcolico </w:t>
      </w:r>
      <w:r w:rsidR="00040E49" w:rsidRPr="00C763B4">
        <w:rPr>
          <w:color w:val="663300"/>
          <w:sz w:val="23"/>
          <w:szCs w:val="23"/>
          <w:u w:val="single"/>
        </w:rPr>
        <w:t>(</w:t>
      </w:r>
      <w:r w:rsidR="00B71D21" w:rsidRPr="00C763B4">
        <w:rPr>
          <w:color w:val="663300"/>
          <w:sz w:val="23"/>
          <w:szCs w:val="23"/>
          <w:u w:val="single"/>
        </w:rPr>
        <w:t>stimato</w:t>
      </w:r>
      <w:r w:rsidR="00040E49" w:rsidRPr="00C763B4">
        <w:rPr>
          <w:color w:val="663300"/>
          <w:sz w:val="23"/>
          <w:szCs w:val="23"/>
          <w:u w:val="single"/>
        </w:rPr>
        <w:t>)</w:t>
      </w:r>
      <w:r w:rsidR="00B71D21" w:rsidRPr="00C763B4">
        <w:rPr>
          <w:color w:val="663300"/>
          <w:sz w:val="23"/>
          <w:szCs w:val="23"/>
        </w:rPr>
        <w:t>. Se vorrete potrete aggiungere altri dettagli</w:t>
      </w:r>
      <w:r w:rsidR="00040E49" w:rsidRPr="00C763B4">
        <w:rPr>
          <w:color w:val="663300"/>
          <w:sz w:val="23"/>
          <w:szCs w:val="23"/>
        </w:rPr>
        <w:t xml:space="preserve">non obbligatori </w:t>
      </w:r>
      <w:r w:rsidR="00B71D21" w:rsidRPr="00C763B4">
        <w:rPr>
          <w:color w:val="663300"/>
          <w:sz w:val="23"/>
          <w:szCs w:val="23"/>
        </w:rPr>
        <w:t xml:space="preserve">quali: </w:t>
      </w:r>
      <w:r w:rsidR="00B71D88" w:rsidRPr="00C763B4">
        <w:rPr>
          <w:color w:val="663300"/>
          <w:sz w:val="23"/>
          <w:szCs w:val="23"/>
        </w:rPr>
        <w:t>data di imbottigliamento; Temperatura di fermentazione e di rifermentazione in bottiglia; prodotto fermentabile utilizzato per la rifermentazione in bottiglia e quantità utilizzata (g/L)</w:t>
      </w:r>
      <w:r w:rsidR="00B71D21" w:rsidRPr="00C763B4">
        <w:rPr>
          <w:color w:val="663300"/>
          <w:sz w:val="23"/>
          <w:szCs w:val="23"/>
        </w:rPr>
        <w:t>; ecc.</w:t>
      </w:r>
    </w:p>
    <w:p w:rsidR="00845520" w:rsidRPr="00C763B4" w:rsidRDefault="00D00AE2" w:rsidP="00D00AE2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Pagamento </w:t>
      </w:r>
      <w:r w:rsidR="00845520" w:rsidRPr="00C763B4">
        <w:rPr>
          <w:b/>
          <w:color w:val="663300"/>
          <w:sz w:val="23"/>
          <w:szCs w:val="23"/>
        </w:rPr>
        <w:t xml:space="preserve">della quota di </w:t>
      </w:r>
      <w:r w:rsidRPr="00C763B4">
        <w:rPr>
          <w:b/>
          <w:color w:val="663300"/>
          <w:sz w:val="23"/>
          <w:szCs w:val="23"/>
        </w:rPr>
        <w:t>iscrizione al concorso</w:t>
      </w:r>
      <w:r w:rsidRPr="00C763B4">
        <w:rPr>
          <w:color w:val="663300"/>
          <w:sz w:val="23"/>
          <w:szCs w:val="23"/>
        </w:rPr>
        <w:t xml:space="preserve">, </w:t>
      </w:r>
      <w:r w:rsidR="0045145B" w:rsidRPr="00C763B4">
        <w:rPr>
          <w:b/>
          <w:color w:val="663300"/>
          <w:sz w:val="23"/>
          <w:szCs w:val="23"/>
        </w:rPr>
        <w:t xml:space="preserve">da effettuare </w:t>
      </w:r>
      <w:r w:rsidRPr="00C763B4">
        <w:rPr>
          <w:b/>
          <w:color w:val="663300"/>
          <w:sz w:val="23"/>
          <w:szCs w:val="23"/>
        </w:rPr>
        <w:t>alla consegna della/e birra/e</w:t>
      </w:r>
      <w:r w:rsidRPr="00C763B4">
        <w:rPr>
          <w:color w:val="663300"/>
          <w:sz w:val="23"/>
          <w:szCs w:val="23"/>
        </w:rPr>
        <w:t xml:space="preserve"> direttamente ad uno degli organizzatori, </w:t>
      </w:r>
      <w:r w:rsidR="00845520" w:rsidRPr="00C763B4">
        <w:rPr>
          <w:color w:val="663300"/>
          <w:sz w:val="23"/>
          <w:szCs w:val="23"/>
        </w:rPr>
        <w:t xml:space="preserve">pari a: </w:t>
      </w:r>
    </w:p>
    <w:p w:rsidR="00845520" w:rsidRPr="00C763B4" w:rsidRDefault="00B71D88" w:rsidP="003C3816">
      <w:pPr>
        <w:pStyle w:val="Paragrafoelenco"/>
        <w:numPr>
          <w:ilvl w:val="0"/>
          <w:numId w:val="2"/>
        </w:numPr>
        <w:spacing w:after="0"/>
        <w:jc w:val="both"/>
        <w:rPr>
          <w:color w:val="663300"/>
          <w:sz w:val="23"/>
          <w:szCs w:val="23"/>
        </w:rPr>
      </w:pPr>
      <w:r w:rsidRPr="00C763B4">
        <w:rPr>
          <w:color w:val="663300"/>
          <w:sz w:val="23"/>
          <w:szCs w:val="23"/>
        </w:rPr>
        <w:t>1</w:t>
      </w:r>
      <w:r w:rsidR="00222508" w:rsidRPr="00C763B4">
        <w:rPr>
          <w:color w:val="663300"/>
          <w:sz w:val="23"/>
          <w:szCs w:val="23"/>
        </w:rPr>
        <w:t>0</w:t>
      </w:r>
      <w:r w:rsidR="00845520" w:rsidRPr="00C763B4">
        <w:rPr>
          <w:color w:val="663300"/>
          <w:sz w:val="23"/>
          <w:szCs w:val="23"/>
        </w:rPr>
        <w:t xml:space="preserve"> € per la partecipazione </w:t>
      </w:r>
      <w:r w:rsidR="00CE3C06" w:rsidRPr="00C763B4">
        <w:rPr>
          <w:color w:val="663300"/>
          <w:sz w:val="23"/>
          <w:szCs w:val="23"/>
        </w:rPr>
        <w:t xml:space="preserve">di </w:t>
      </w:r>
      <w:r w:rsidR="00694784">
        <w:rPr>
          <w:color w:val="663300"/>
          <w:sz w:val="23"/>
          <w:szCs w:val="23"/>
        </w:rPr>
        <w:t xml:space="preserve">una o </w:t>
      </w:r>
      <w:r w:rsidR="00CE3C06" w:rsidRPr="00C763B4">
        <w:rPr>
          <w:color w:val="663300"/>
          <w:sz w:val="23"/>
          <w:szCs w:val="23"/>
        </w:rPr>
        <w:t>due birre</w:t>
      </w:r>
      <w:r w:rsidR="00694784">
        <w:rPr>
          <w:color w:val="663300"/>
          <w:sz w:val="23"/>
          <w:szCs w:val="23"/>
        </w:rPr>
        <w:t xml:space="preserve"> (scelta del concorrente)</w:t>
      </w:r>
      <w:r w:rsidR="00CE3C06" w:rsidRPr="00C763B4">
        <w:rPr>
          <w:color w:val="663300"/>
          <w:sz w:val="23"/>
          <w:szCs w:val="23"/>
        </w:rPr>
        <w:t>.</w:t>
      </w:r>
    </w:p>
    <w:p w:rsidR="003C3816" w:rsidRPr="00C763B4" w:rsidRDefault="00694784" w:rsidP="003C3816">
      <w:pPr>
        <w:spacing w:after="0"/>
        <w:ind w:left="360"/>
        <w:jc w:val="both"/>
        <w:rPr>
          <w:color w:val="663300"/>
          <w:sz w:val="23"/>
          <w:szCs w:val="23"/>
          <w:u w:val="single"/>
        </w:rPr>
      </w:pPr>
      <w:r>
        <w:rPr>
          <w:color w:val="663300"/>
          <w:sz w:val="23"/>
          <w:szCs w:val="23"/>
          <w:u w:val="single"/>
        </w:rPr>
        <w:t>Nei 10 € di iscrizione è compresa l’</w:t>
      </w:r>
      <w:r w:rsidR="003C3816" w:rsidRPr="00C763B4">
        <w:rPr>
          <w:color w:val="663300"/>
          <w:sz w:val="23"/>
          <w:szCs w:val="23"/>
          <w:u w:val="single"/>
        </w:rPr>
        <w:t xml:space="preserve">eventuale iscrizione all’associazione </w:t>
      </w:r>
      <w:r w:rsidR="00666B0B" w:rsidRPr="00C763B4">
        <w:rPr>
          <w:color w:val="663300"/>
          <w:sz w:val="23"/>
          <w:szCs w:val="23"/>
          <w:u w:val="single"/>
        </w:rPr>
        <w:t xml:space="preserve">dei non ancora tesserati </w:t>
      </w:r>
      <w:r w:rsidR="00222508" w:rsidRPr="00C763B4">
        <w:rPr>
          <w:color w:val="663300"/>
          <w:sz w:val="23"/>
          <w:szCs w:val="23"/>
          <w:u w:val="single"/>
        </w:rPr>
        <w:t xml:space="preserve">valida anche per </w:t>
      </w:r>
      <w:r>
        <w:rPr>
          <w:color w:val="663300"/>
          <w:sz w:val="23"/>
          <w:szCs w:val="23"/>
          <w:u w:val="single"/>
        </w:rPr>
        <w:t xml:space="preserve">tutto il 2020 </w:t>
      </w:r>
      <w:r w:rsidR="00666B0B" w:rsidRPr="00C763B4">
        <w:rPr>
          <w:color w:val="663300"/>
          <w:sz w:val="23"/>
          <w:szCs w:val="23"/>
          <w:u w:val="single"/>
        </w:rPr>
        <w:t xml:space="preserve">(vedi sito </w:t>
      </w:r>
      <w:hyperlink r:id="rId8" w:history="1">
        <w:r w:rsidR="00666B0B" w:rsidRPr="00C763B4">
          <w:rPr>
            <w:rStyle w:val="Collegamentoipertestuale"/>
            <w:sz w:val="23"/>
            <w:szCs w:val="23"/>
          </w:rPr>
          <w:t>http://assohbn.weebly.com</w:t>
        </w:r>
      </w:hyperlink>
      <w:r w:rsidR="00666B0B" w:rsidRPr="00C763B4">
        <w:rPr>
          <w:color w:val="663300"/>
          <w:sz w:val="23"/>
          <w:szCs w:val="23"/>
          <w:u w:val="single"/>
        </w:rPr>
        <w:t xml:space="preserve"> – modulo adesione concorso)</w:t>
      </w:r>
    </w:p>
    <w:p w:rsidR="000F77F1" w:rsidRPr="00501C64" w:rsidRDefault="00CE3C06" w:rsidP="00501C64">
      <w:pPr>
        <w:pStyle w:val="Paragrafoelenco"/>
        <w:ind w:left="392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Max 3</w:t>
      </w:r>
      <w:r w:rsidR="005B55A8" w:rsidRPr="00C763B4">
        <w:rPr>
          <w:b/>
          <w:color w:val="663300"/>
          <w:sz w:val="23"/>
          <w:szCs w:val="23"/>
        </w:rPr>
        <w:t xml:space="preserve">0 </w:t>
      </w:r>
      <w:r w:rsidR="00222508" w:rsidRPr="00C763B4">
        <w:rPr>
          <w:b/>
          <w:color w:val="663300"/>
          <w:sz w:val="23"/>
          <w:szCs w:val="23"/>
        </w:rPr>
        <w:t>birre</w:t>
      </w:r>
      <w:r w:rsidR="00040E49" w:rsidRPr="00C763B4">
        <w:rPr>
          <w:b/>
          <w:color w:val="663300"/>
          <w:sz w:val="23"/>
          <w:szCs w:val="23"/>
        </w:rPr>
        <w:t>.</w:t>
      </w:r>
      <w:r w:rsidR="00142279">
        <w:rPr>
          <w:b/>
          <w:color w:val="663300"/>
          <w:sz w:val="23"/>
          <w:szCs w:val="23"/>
        </w:rPr>
        <w:t xml:space="preserve"> </w:t>
      </w:r>
      <w:r w:rsidR="00040E49" w:rsidRPr="00C763B4">
        <w:rPr>
          <w:b/>
          <w:color w:val="663300"/>
          <w:sz w:val="23"/>
          <w:szCs w:val="23"/>
        </w:rPr>
        <w:t xml:space="preserve">L’iscrizione sarà </w:t>
      </w:r>
      <w:r w:rsidR="007F554E" w:rsidRPr="00C763B4">
        <w:rPr>
          <w:b/>
          <w:color w:val="663300"/>
          <w:sz w:val="23"/>
          <w:szCs w:val="23"/>
        </w:rPr>
        <w:t>confermata solo al momento del versamento della quota di partecipazione.</w:t>
      </w:r>
      <w:r w:rsidR="00501C64">
        <w:rPr>
          <w:b/>
          <w:color w:val="663300"/>
          <w:sz w:val="23"/>
          <w:szCs w:val="23"/>
        </w:rPr>
        <w:t xml:space="preserve"> </w:t>
      </w:r>
      <w:r w:rsidRPr="00501C64">
        <w:rPr>
          <w:b/>
          <w:color w:val="663300"/>
          <w:sz w:val="23"/>
          <w:szCs w:val="23"/>
        </w:rPr>
        <w:t>Nessun vincolo di stile. GUERRA APERTA SU TUTTI I FRONTI! ROYAL RUMBLE!</w:t>
      </w:r>
    </w:p>
    <w:p w:rsidR="00881296" w:rsidRPr="00C763B4" w:rsidRDefault="00CE3C06" w:rsidP="00CE3C06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color w:val="663300"/>
          <w:sz w:val="23"/>
          <w:szCs w:val="23"/>
        </w:rPr>
        <w:t xml:space="preserve">I </w:t>
      </w:r>
      <w:r w:rsidR="0025013E" w:rsidRPr="00C763B4">
        <w:rPr>
          <w:color w:val="663300"/>
          <w:sz w:val="23"/>
          <w:szCs w:val="23"/>
        </w:rPr>
        <w:t xml:space="preserve">vincitori riceveranno </w:t>
      </w:r>
      <w:r w:rsidR="00881296" w:rsidRPr="00C763B4">
        <w:rPr>
          <w:color w:val="663300"/>
          <w:sz w:val="23"/>
          <w:szCs w:val="23"/>
        </w:rPr>
        <w:t>i seguenti premi:</w:t>
      </w:r>
    </w:p>
    <w:p w:rsidR="00881296" w:rsidRPr="00C763B4" w:rsidRDefault="00881296" w:rsidP="000F77F1">
      <w:pPr>
        <w:pStyle w:val="Paragrafoelenco"/>
        <w:numPr>
          <w:ilvl w:val="0"/>
          <w:numId w:val="2"/>
        </w:numPr>
        <w:ind w:left="709" w:hanging="425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1° Classificato –</w:t>
      </w:r>
      <w:r w:rsidR="00F03CDB">
        <w:rPr>
          <w:b/>
          <w:color w:val="663300"/>
          <w:sz w:val="23"/>
          <w:szCs w:val="23"/>
        </w:rPr>
        <w:t xml:space="preserve"> </w:t>
      </w:r>
      <w:r w:rsidR="003F3DF4">
        <w:rPr>
          <w:bCs/>
          <w:color w:val="663300"/>
          <w:sz w:val="23"/>
          <w:szCs w:val="23"/>
        </w:rPr>
        <w:t>“Un giorno da birraio” – giornata da passare presso il birrificio …..</w:t>
      </w:r>
      <w:r w:rsidR="00501C64" w:rsidRPr="00501C64">
        <w:rPr>
          <w:bCs/>
          <w:color w:val="663300"/>
          <w:sz w:val="23"/>
          <w:szCs w:val="23"/>
        </w:rPr>
        <w:t>.</w:t>
      </w:r>
    </w:p>
    <w:p w:rsidR="00881296" w:rsidRPr="00C763B4" w:rsidRDefault="00881296" w:rsidP="000F77F1">
      <w:pPr>
        <w:pStyle w:val="Paragrafoelenco"/>
        <w:numPr>
          <w:ilvl w:val="0"/>
          <w:numId w:val="2"/>
        </w:numPr>
        <w:ind w:left="709" w:hanging="425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2° Classificato – </w:t>
      </w:r>
      <w:r w:rsidR="003F3DF4">
        <w:rPr>
          <w:bCs/>
          <w:color w:val="663300"/>
          <w:sz w:val="23"/>
          <w:szCs w:val="23"/>
        </w:rPr>
        <w:t>Bottiglie birra</w:t>
      </w:r>
      <w:r w:rsidR="00C415DF" w:rsidRPr="00C763B4">
        <w:rPr>
          <w:b/>
          <w:color w:val="663300"/>
          <w:sz w:val="23"/>
          <w:szCs w:val="23"/>
        </w:rPr>
        <w:t>.</w:t>
      </w:r>
    </w:p>
    <w:p w:rsidR="00881296" w:rsidRPr="00C763B4" w:rsidRDefault="00881296" w:rsidP="000F77F1">
      <w:pPr>
        <w:pStyle w:val="Paragrafoelenco"/>
        <w:numPr>
          <w:ilvl w:val="0"/>
          <w:numId w:val="2"/>
        </w:numPr>
        <w:ind w:left="709" w:hanging="425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3° Classificato – </w:t>
      </w:r>
      <w:r w:rsidR="003F3DF4">
        <w:rPr>
          <w:b/>
          <w:color w:val="663300"/>
          <w:sz w:val="23"/>
          <w:szCs w:val="23"/>
        </w:rPr>
        <w:t>N</w:t>
      </w:r>
      <w:r w:rsidR="003F3DF4">
        <w:rPr>
          <w:bCs/>
          <w:color w:val="663300"/>
          <w:sz w:val="23"/>
          <w:szCs w:val="23"/>
        </w:rPr>
        <w:t>. 4 consumazioni presso The Kitchen INN galliate</w:t>
      </w:r>
      <w:r w:rsidR="00C415DF" w:rsidRPr="00C763B4">
        <w:rPr>
          <w:b/>
          <w:color w:val="663300"/>
          <w:sz w:val="23"/>
          <w:szCs w:val="23"/>
        </w:rPr>
        <w:t>.</w:t>
      </w:r>
    </w:p>
    <w:p w:rsidR="00B93BA4" w:rsidRPr="00C763B4" w:rsidRDefault="00B66396" w:rsidP="004368EE">
      <w:pPr>
        <w:jc w:val="both"/>
        <w:rPr>
          <w:noProof/>
          <w:sz w:val="23"/>
          <w:szCs w:val="23"/>
        </w:rPr>
      </w:pPr>
      <w:r w:rsidRPr="00C763B4">
        <w:rPr>
          <w:color w:val="663300"/>
          <w:sz w:val="23"/>
          <w:szCs w:val="23"/>
        </w:rPr>
        <w:t xml:space="preserve">La </w:t>
      </w:r>
      <w:r w:rsidR="0025013E" w:rsidRPr="00C763B4">
        <w:rPr>
          <w:color w:val="663300"/>
          <w:sz w:val="23"/>
          <w:szCs w:val="23"/>
        </w:rPr>
        <w:t xml:space="preserve">Giuria sarà composta da degustatori abilitati e/o </w:t>
      </w:r>
      <w:r w:rsidRPr="00C763B4">
        <w:rPr>
          <w:color w:val="663300"/>
          <w:sz w:val="23"/>
          <w:szCs w:val="23"/>
        </w:rPr>
        <w:t xml:space="preserve">mastri </w:t>
      </w:r>
      <w:r w:rsidR="0025013E" w:rsidRPr="00C763B4">
        <w:rPr>
          <w:color w:val="663300"/>
          <w:sz w:val="23"/>
          <w:szCs w:val="23"/>
        </w:rPr>
        <w:t>birrai.Inoltre ai partecipanti verranno restituite le schede di valutazione con i commenti dei giudici</w:t>
      </w:r>
      <w:r w:rsidR="00CE3C06" w:rsidRPr="00C763B4">
        <w:rPr>
          <w:color w:val="663300"/>
          <w:sz w:val="23"/>
          <w:szCs w:val="23"/>
        </w:rPr>
        <w:t>, con i quali si potrà discutere dopo la premiazione</w:t>
      </w:r>
      <w:r w:rsidR="0025013E" w:rsidRPr="00C763B4">
        <w:rPr>
          <w:color w:val="663300"/>
          <w:sz w:val="23"/>
          <w:szCs w:val="23"/>
        </w:rPr>
        <w:t>.</w:t>
      </w:r>
    </w:p>
    <w:p w:rsidR="0025013E" w:rsidRDefault="00C763B4" w:rsidP="004368EE">
      <w:pPr>
        <w:jc w:val="both"/>
        <w:rPr>
          <w:color w:val="663300"/>
          <w:sz w:val="24"/>
          <w:szCs w:val="24"/>
        </w:rPr>
      </w:pPr>
      <w:r w:rsidRPr="00C763B4">
        <w:rPr>
          <w:noProof/>
          <w:color w:val="663300"/>
          <w:sz w:val="23"/>
          <w:szCs w:val="23"/>
        </w:rPr>
        <w:drawing>
          <wp:anchor distT="0" distB="0" distL="114300" distR="114300" simplePos="0" relativeHeight="251657216" behindDoc="0" locked="0" layoutInCell="1" allowOverlap="1" wp14:anchorId="57184C42" wp14:editId="5A325A1D">
            <wp:simplePos x="0" y="0"/>
            <wp:positionH relativeFrom="column">
              <wp:posOffset>5175885</wp:posOffset>
            </wp:positionH>
            <wp:positionV relativeFrom="paragraph">
              <wp:posOffset>94615</wp:posOffset>
            </wp:positionV>
            <wp:extent cx="1439545" cy="1439545"/>
            <wp:effectExtent l="0" t="0" r="8255" b="8255"/>
            <wp:wrapSquare wrapText="bothSides"/>
            <wp:docPr id="2" name="Immagine 2" descr="C:\Users\sbrusa\Dropbox\Asso HBN Condivisa\the_kitchen_beer_galliate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usa\Dropbox\Asso HBN Condivisa\the_kitchen_beer_galliate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35A" w:rsidRDefault="00D0235A" w:rsidP="00694784">
      <w:pPr>
        <w:rPr>
          <w:b/>
          <w:color w:val="663300"/>
          <w:sz w:val="24"/>
          <w:szCs w:val="24"/>
        </w:rPr>
      </w:pPr>
    </w:p>
    <w:p w:rsidR="00D0235A" w:rsidRDefault="00D0235A" w:rsidP="00D0235A">
      <w:pPr>
        <w:jc w:val="both"/>
        <w:rPr>
          <w:b/>
          <w:color w:val="663300"/>
          <w:sz w:val="24"/>
          <w:szCs w:val="24"/>
        </w:rPr>
      </w:pPr>
    </w:p>
    <w:p w:rsidR="00D0235A" w:rsidRDefault="00D0235A" w:rsidP="00D0235A">
      <w:pPr>
        <w:jc w:val="both"/>
        <w:rPr>
          <w:b/>
          <w:color w:val="663300"/>
          <w:sz w:val="24"/>
          <w:szCs w:val="24"/>
        </w:rPr>
      </w:pPr>
    </w:p>
    <w:sectPr w:rsidR="00D0235A" w:rsidSect="00B93BA4">
      <w:pgSz w:w="11906" w:h="16838"/>
      <w:pgMar w:top="568" w:right="849" w:bottom="284" w:left="851" w:header="708" w:footer="708" w:gutter="0"/>
      <w:pgBorders w:offsetFrom="page">
        <w:top w:val="double" w:sz="4" w:space="24" w:color="663300"/>
        <w:left w:val="double" w:sz="4" w:space="24" w:color="663300"/>
        <w:bottom w:val="double" w:sz="4" w:space="24" w:color="663300"/>
        <w:right w:val="double" w:sz="4" w:space="24" w:color="66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6387"/>
    <w:multiLevelType w:val="hybridMultilevel"/>
    <w:tmpl w:val="2198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1CEC"/>
    <w:multiLevelType w:val="hybridMultilevel"/>
    <w:tmpl w:val="8D98A5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05FE5"/>
    <w:multiLevelType w:val="hybridMultilevel"/>
    <w:tmpl w:val="5B0678FC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6353"/>
    <w:multiLevelType w:val="hybridMultilevel"/>
    <w:tmpl w:val="402A08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ED44E6"/>
    <w:multiLevelType w:val="hybridMultilevel"/>
    <w:tmpl w:val="C39254AA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07"/>
    <w:rsid w:val="00034806"/>
    <w:rsid w:val="00035C30"/>
    <w:rsid w:val="00040E49"/>
    <w:rsid w:val="00042AC5"/>
    <w:rsid w:val="00047DE9"/>
    <w:rsid w:val="000573CE"/>
    <w:rsid w:val="0006023E"/>
    <w:rsid w:val="00065655"/>
    <w:rsid w:val="000B012D"/>
    <w:rsid w:val="000C4F6B"/>
    <w:rsid w:val="000F77F1"/>
    <w:rsid w:val="00116BD8"/>
    <w:rsid w:val="00142279"/>
    <w:rsid w:val="001454CC"/>
    <w:rsid w:val="00183579"/>
    <w:rsid w:val="001A3E48"/>
    <w:rsid w:val="001B2F07"/>
    <w:rsid w:val="00213BDF"/>
    <w:rsid w:val="00222508"/>
    <w:rsid w:val="00231012"/>
    <w:rsid w:val="00232CC9"/>
    <w:rsid w:val="0025013E"/>
    <w:rsid w:val="002963D6"/>
    <w:rsid w:val="002B0BCB"/>
    <w:rsid w:val="002C399A"/>
    <w:rsid w:val="002C69E0"/>
    <w:rsid w:val="002C6D59"/>
    <w:rsid w:val="002D4ED3"/>
    <w:rsid w:val="002E1CB9"/>
    <w:rsid w:val="002F278F"/>
    <w:rsid w:val="00342BB3"/>
    <w:rsid w:val="0035169D"/>
    <w:rsid w:val="00351CDF"/>
    <w:rsid w:val="003663E8"/>
    <w:rsid w:val="00375B49"/>
    <w:rsid w:val="0039627D"/>
    <w:rsid w:val="003A1482"/>
    <w:rsid w:val="003B5A66"/>
    <w:rsid w:val="003C3816"/>
    <w:rsid w:val="003F3DF4"/>
    <w:rsid w:val="00403270"/>
    <w:rsid w:val="00405820"/>
    <w:rsid w:val="004168EE"/>
    <w:rsid w:val="004170B6"/>
    <w:rsid w:val="004368EE"/>
    <w:rsid w:val="00437031"/>
    <w:rsid w:val="0045145B"/>
    <w:rsid w:val="004B29A6"/>
    <w:rsid w:val="004D15AE"/>
    <w:rsid w:val="004E7411"/>
    <w:rsid w:val="004F24CC"/>
    <w:rsid w:val="004F79E7"/>
    <w:rsid w:val="00501C64"/>
    <w:rsid w:val="005059FE"/>
    <w:rsid w:val="00521E2E"/>
    <w:rsid w:val="0052205B"/>
    <w:rsid w:val="005228FB"/>
    <w:rsid w:val="00532D5F"/>
    <w:rsid w:val="00535BF4"/>
    <w:rsid w:val="00581CEA"/>
    <w:rsid w:val="00587CFD"/>
    <w:rsid w:val="00593864"/>
    <w:rsid w:val="005B055E"/>
    <w:rsid w:val="005B55A8"/>
    <w:rsid w:val="005C7614"/>
    <w:rsid w:val="006020BF"/>
    <w:rsid w:val="006125EB"/>
    <w:rsid w:val="00650E05"/>
    <w:rsid w:val="006518B4"/>
    <w:rsid w:val="00665E65"/>
    <w:rsid w:val="00666B0B"/>
    <w:rsid w:val="00686549"/>
    <w:rsid w:val="00694784"/>
    <w:rsid w:val="00697027"/>
    <w:rsid w:val="006D1C8C"/>
    <w:rsid w:val="00756697"/>
    <w:rsid w:val="00764D71"/>
    <w:rsid w:val="007C3A01"/>
    <w:rsid w:val="007E1E57"/>
    <w:rsid w:val="007E4A82"/>
    <w:rsid w:val="007E4D4C"/>
    <w:rsid w:val="007F554E"/>
    <w:rsid w:val="00845520"/>
    <w:rsid w:val="00850173"/>
    <w:rsid w:val="00881296"/>
    <w:rsid w:val="00885B89"/>
    <w:rsid w:val="008B298B"/>
    <w:rsid w:val="008E562E"/>
    <w:rsid w:val="008F7426"/>
    <w:rsid w:val="009367CF"/>
    <w:rsid w:val="009422BF"/>
    <w:rsid w:val="0097002D"/>
    <w:rsid w:val="00974025"/>
    <w:rsid w:val="00977C85"/>
    <w:rsid w:val="00A245E9"/>
    <w:rsid w:val="00A50A56"/>
    <w:rsid w:val="00A732CA"/>
    <w:rsid w:val="00AA2D12"/>
    <w:rsid w:val="00AB45BB"/>
    <w:rsid w:val="00AE514C"/>
    <w:rsid w:val="00B00797"/>
    <w:rsid w:val="00B060F7"/>
    <w:rsid w:val="00B06286"/>
    <w:rsid w:val="00B6461C"/>
    <w:rsid w:val="00B66396"/>
    <w:rsid w:val="00B71D21"/>
    <w:rsid w:val="00B71D88"/>
    <w:rsid w:val="00B740AC"/>
    <w:rsid w:val="00B8438E"/>
    <w:rsid w:val="00B93BA4"/>
    <w:rsid w:val="00BB4FD9"/>
    <w:rsid w:val="00BF41B9"/>
    <w:rsid w:val="00C415DF"/>
    <w:rsid w:val="00C730DC"/>
    <w:rsid w:val="00C763B4"/>
    <w:rsid w:val="00C82E8B"/>
    <w:rsid w:val="00CB0780"/>
    <w:rsid w:val="00CE02FD"/>
    <w:rsid w:val="00CE3C06"/>
    <w:rsid w:val="00D00AE2"/>
    <w:rsid w:val="00D0235A"/>
    <w:rsid w:val="00D061DA"/>
    <w:rsid w:val="00D64B2C"/>
    <w:rsid w:val="00DE129A"/>
    <w:rsid w:val="00E6660C"/>
    <w:rsid w:val="00E86553"/>
    <w:rsid w:val="00EA6E2B"/>
    <w:rsid w:val="00EC3A78"/>
    <w:rsid w:val="00EC5145"/>
    <w:rsid w:val="00ED727B"/>
    <w:rsid w:val="00EE1359"/>
    <w:rsid w:val="00F03CDB"/>
    <w:rsid w:val="00F15AD0"/>
    <w:rsid w:val="00F21562"/>
    <w:rsid w:val="00F720C3"/>
    <w:rsid w:val="00F93CD5"/>
    <w:rsid w:val="00FA36AB"/>
    <w:rsid w:val="00FB1F5E"/>
    <w:rsid w:val="00FC3EA3"/>
    <w:rsid w:val="00FD024F"/>
    <w:rsid w:val="00FD2ADA"/>
    <w:rsid w:val="00FE096B"/>
    <w:rsid w:val="00FE4687"/>
    <w:rsid w:val="00FE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0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F0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60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bprofilebylinelabel">
    <w:name w:val="fbprofilebylinelabel"/>
    <w:basedOn w:val="Carpredefinitoparagrafo"/>
    <w:rsid w:val="00B060F7"/>
  </w:style>
  <w:style w:type="character" w:styleId="Collegamentoipertestuale">
    <w:name w:val="Hyperlink"/>
    <w:basedOn w:val="Carpredefinitoparagrafo"/>
    <w:uiPriority w:val="99"/>
    <w:unhideWhenUsed/>
    <w:rsid w:val="00B060F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422BF"/>
    <w:rPr>
      <w:b/>
      <w:bCs/>
    </w:rPr>
  </w:style>
  <w:style w:type="paragraph" w:styleId="Paragrafoelenco">
    <w:name w:val="List Paragraph"/>
    <w:basedOn w:val="Normale"/>
    <w:uiPriority w:val="34"/>
    <w:qFormat/>
    <w:rsid w:val="00845520"/>
    <w:pPr>
      <w:ind w:left="720"/>
      <w:contextualSpacing/>
    </w:pPr>
  </w:style>
  <w:style w:type="character" w:customStyle="1" w:styleId="testogray10">
    <w:name w:val="testogray10"/>
    <w:basedOn w:val="Carpredefinitoparagrafo"/>
    <w:rsid w:val="00B7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0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F0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60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bprofilebylinelabel">
    <w:name w:val="fbprofilebylinelabel"/>
    <w:basedOn w:val="Carpredefinitoparagrafo"/>
    <w:rsid w:val="00B060F7"/>
  </w:style>
  <w:style w:type="character" w:styleId="Collegamentoipertestuale">
    <w:name w:val="Hyperlink"/>
    <w:basedOn w:val="Carpredefinitoparagrafo"/>
    <w:uiPriority w:val="99"/>
    <w:unhideWhenUsed/>
    <w:rsid w:val="00B060F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422BF"/>
    <w:rPr>
      <w:b/>
      <w:bCs/>
    </w:rPr>
  </w:style>
  <w:style w:type="paragraph" w:styleId="Paragrafoelenco">
    <w:name w:val="List Paragraph"/>
    <w:basedOn w:val="Normale"/>
    <w:uiPriority w:val="34"/>
    <w:qFormat/>
    <w:rsid w:val="00845520"/>
    <w:pPr>
      <w:ind w:left="720"/>
      <w:contextualSpacing/>
    </w:pPr>
  </w:style>
  <w:style w:type="character" w:customStyle="1" w:styleId="testogray10">
    <w:name w:val="testogray10"/>
    <w:basedOn w:val="Carpredefinitoparagrafo"/>
    <w:rsid w:val="00B7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hbn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2498-DA73-4258-8B05-D4176CFA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8</cp:revision>
  <cp:lastPrinted>2017-09-05T09:46:00Z</cp:lastPrinted>
  <dcterms:created xsi:type="dcterms:W3CDTF">2018-04-19T07:08:00Z</dcterms:created>
  <dcterms:modified xsi:type="dcterms:W3CDTF">2019-06-04T12:01:00Z</dcterms:modified>
</cp:coreProperties>
</file>